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B8" w:rsidRDefault="00E52499">
      <w:r>
        <w:rPr>
          <w:noProof/>
          <w:color w:val="365F91"/>
          <w:sz w:val="48"/>
        </w:rPr>
        <w:drawing>
          <wp:inline distT="0" distB="0" distL="0" distR="0" wp14:anchorId="0FD2B5B8" wp14:editId="2192079F">
            <wp:extent cx="6858000" cy="1032387"/>
            <wp:effectExtent l="0" t="0" r="0" b="0"/>
            <wp:docPr id="7" name="Picture 7" descr="C:\Users\Superintendent\Pictures\LOGO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intendent\Pictures\LOGO (2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3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499" w:rsidRDefault="00E52499" w:rsidP="00E524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VACANT POSITION</w:t>
      </w:r>
    </w:p>
    <w:p w:rsidR="00E52499" w:rsidRPr="00EE15ED" w:rsidRDefault="00E52499" w:rsidP="00E52499">
      <w:pPr>
        <w:rPr>
          <w:rFonts w:ascii="Times New Roman" w:hAnsi="Times New Roman" w:cs="Times New Roman"/>
          <w:b/>
          <w:sz w:val="20"/>
          <w:szCs w:val="20"/>
        </w:rPr>
      </w:pPr>
      <w:r w:rsidRPr="00EE15ED">
        <w:rPr>
          <w:rFonts w:ascii="Times New Roman" w:hAnsi="Times New Roman" w:cs="Times New Roman"/>
          <w:b/>
          <w:sz w:val="20"/>
          <w:szCs w:val="20"/>
        </w:rPr>
        <w:t>Date of Posting:</w:t>
      </w:r>
      <w:r w:rsidRPr="00EE15ED">
        <w:rPr>
          <w:rFonts w:ascii="Times New Roman" w:hAnsi="Times New Roman" w:cs="Times New Roman"/>
          <w:b/>
          <w:sz w:val="20"/>
          <w:szCs w:val="20"/>
        </w:rPr>
        <w:tab/>
      </w:r>
      <w:r w:rsidRPr="00EE15ED">
        <w:rPr>
          <w:rFonts w:ascii="Times New Roman" w:hAnsi="Times New Roman" w:cs="Times New Roman"/>
          <w:b/>
          <w:sz w:val="20"/>
          <w:szCs w:val="20"/>
        </w:rPr>
        <w:tab/>
      </w:r>
      <w:r w:rsidR="00193905">
        <w:rPr>
          <w:rFonts w:ascii="Times New Roman" w:hAnsi="Times New Roman" w:cs="Times New Roman"/>
          <w:b/>
          <w:sz w:val="20"/>
          <w:szCs w:val="20"/>
        </w:rPr>
        <w:tab/>
      </w:r>
      <w:r w:rsidR="00B369A7">
        <w:rPr>
          <w:rFonts w:ascii="Times New Roman" w:hAnsi="Times New Roman" w:cs="Times New Roman"/>
          <w:b/>
          <w:sz w:val="20"/>
          <w:szCs w:val="20"/>
        </w:rPr>
        <w:t>August 6, 2018</w:t>
      </w:r>
      <w:bookmarkStart w:id="0" w:name="_GoBack"/>
      <w:bookmarkEnd w:id="0"/>
    </w:p>
    <w:p w:rsidR="00E52499" w:rsidRPr="00EE15ED" w:rsidRDefault="00E52499" w:rsidP="00E524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5ED">
        <w:rPr>
          <w:rFonts w:ascii="Times New Roman" w:hAnsi="Times New Roman" w:cs="Times New Roman"/>
          <w:b/>
          <w:sz w:val="20"/>
          <w:szCs w:val="20"/>
        </w:rPr>
        <w:t>Title:</w:t>
      </w:r>
      <w:r w:rsidRPr="00EE15ED">
        <w:rPr>
          <w:rFonts w:ascii="Times New Roman" w:hAnsi="Times New Roman" w:cs="Times New Roman"/>
          <w:b/>
          <w:sz w:val="20"/>
          <w:szCs w:val="20"/>
        </w:rPr>
        <w:tab/>
      </w:r>
      <w:r w:rsidRPr="00EE15ED">
        <w:rPr>
          <w:rFonts w:ascii="Times New Roman" w:hAnsi="Times New Roman" w:cs="Times New Roman"/>
          <w:b/>
          <w:sz w:val="20"/>
          <w:szCs w:val="20"/>
        </w:rPr>
        <w:tab/>
      </w:r>
      <w:r w:rsidRPr="00EE15ED">
        <w:rPr>
          <w:rFonts w:ascii="Times New Roman" w:hAnsi="Times New Roman" w:cs="Times New Roman"/>
          <w:b/>
          <w:sz w:val="20"/>
          <w:szCs w:val="20"/>
        </w:rPr>
        <w:tab/>
      </w:r>
      <w:r w:rsidRPr="00EE15ED">
        <w:rPr>
          <w:rFonts w:ascii="Times New Roman" w:hAnsi="Times New Roman" w:cs="Times New Roman"/>
          <w:b/>
          <w:sz w:val="20"/>
          <w:szCs w:val="20"/>
        </w:rPr>
        <w:tab/>
        <w:t>12 Month Custodian (</w:t>
      </w:r>
      <w:r w:rsidR="00B369A7">
        <w:rPr>
          <w:rFonts w:ascii="Times New Roman" w:hAnsi="Times New Roman" w:cs="Times New Roman"/>
          <w:b/>
          <w:sz w:val="20"/>
          <w:szCs w:val="20"/>
        </w:rPr>
        <w:t>High School</w:t>
      </w:r>
      <w:r w:rsidRPr="00EE15ED">
        <w:rPr>
          <w:rFonts w:ascii="Times New Roman" w:hAnsi="Times New Roman" w:cs="Times New Roman"/>
          <w:b/>
          <w:sz w:val="20"/>
          <w:szCs w:val="20"/>
        </w:rPr>
        <w:t>)</w:t>
      </w:r>
    </w:p>
    <w:p w:rsidR="00E52499" w:rsidRPr="00EE15ED" w:rsidRDefault="00E52499" w:rsidP="00E524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5ED">
        <w:rPr>
          <w:rFonts w:ascii="Times New Roman" w:hAnsi="Times New Roman" w:cs="Times New Roman"/>
          <w:b/>
          <w:sz w:val="20"/>
          <w:szCs w:val="20"/>
        </w:rPr>
        <w:tab/>
      </w:r>
      <w:r w:rsidRPr="00EE15ED">
        <w:rPr>
          <w:rFonts w:ascii="Times New Roman" w:hAnsi="Times New Roman" w:cs="Times New Roman"/>
          <w:b/>
          <w:sz w:val="20"/>
          <w:szCs w:val="20"/>
        </w:rPr>
        <w:tab/>
      </w:r>
      <w:r w:rsidRPr="00EE15ED">
        <w:rPr>
          <w:rFonts w:ascii="Times New Roman" w:hAnsi="Times New Roman" w:cs="Times New Roman"/>
          <w:b/>
          <w:sz w:val="20"/>
          <w:szCs w:val="20"/>
        </w:rPr>
        <w:tab/>
      </w:r>
      <w:r w:rsidRPr="00EE15ED">
        <w:rPr>
          <w:rFonts w:ascii="Times New Roman" w:hAnsi="Times New Roman" w:cs="Times New Roman"/>
          <w:b/>
          <w:sz w:val="20"/>
          <w:szCs w:val="20"/>
        </w:rPr>
        <w:tab/>
      </w:r>
      <w:r w:rsidR="00B96030">
        <w:rPr>
          <w:rFonts w:ascii="Times New Roman" w:hAnsi="Times New Roman" w:cs="Times New Roman"/>
          <w:b/>
          <w:sz w:val="20"/>
          <w:szCs w:val="20"/>
        </w:rPr>
        <w:t>2018-2019</w:t>
      </w:r>
      <w:r w:rsidRPr="00EE15ED">
        <w:rPr>
          <w:rFonts w:ascii="Times New Roman" w:hAnsi="Times New Roman" w:cs="Times New Roman"/>
          <w:b/>
          <w:sz w:val="20"/>
          <w:szCs w:val="20"/>
        </w:rPr>
        <w:t xml:space="preserve"> School Year</w:t>
      </w:r>
    </w:p>
    <w:p w:rsidR="00E52499" w:rsidRPr="00EE15ED" w:rsidRDefault="00E52499" w:rsidP="00E524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5ED">
        <w:rPr>
          <w:rFonts w:ascii="Times New Roman" w:hAnsi="Times New Roman" w:cs="Times New Roman"/>
          <w:b/>
          <w:sz w:val="20"/>
          <w:szCs w:val="20"/>
        </w:rPr>
        <w:tab/>
      </w:r>
      <w:r w:rsidRPr="00EE15ED">
        <w:rPr>
          <w:rFonts w:ascii="Times New Roman" w:hAnsi="Times New Roman" w:cs="Times New Roman"/>
          <w:b/>
          <w:sz w:val="20"/>
          <w:szCs w:val="20"/>
        </w:rPr>
        <w:tab/>
      </w:r>
      <w:r w:rsidRPr="00EE15ED">
        <w:rPr>
          <w:rFonts w:ascii="Times New Roman" w:hAnsi="Times New Roman" w:cs="Times New Roman"/>
          <w:b/>
          <w:sz w:val="20"/>
          <w:szCs w:val="20"/>
        </w:rPr>
        <w:tab/>
      </w:r>
      <w:r w:rsidRPr="00EE15ED">
        <w:rPr>
          <w:rFonts w:ascii="Times New Roman" w:hAnsi="Times New Roman" w:cs="Times New Roman"/>
          <w:b/>
          <w:sz w:val="20"/>
          <w:szCs w:val="20"/>
        </w:rPr>
        <w:tab/>
        <w:t>240 Day Work Term</w:t>
      </w:r>
    </w:p>
    <w:p w:rsidR="00E52499" w:rsidRPr="00EE15ED" w:rsidRDefault="00E52499" w:rsidP="00E524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2499" w:rsidRPr="00EE15ED" w:rsidRDefault="00E52499" w:rsidP="00E524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5ED">
        <w:rPr>
          <w:rFonts w:ascii="Times New Roman" w:hAnsi="Times New Roman" w:cs="Times New Roman"/>
          <w:b/>
          <w:sz w:val="20"/>
          <w:szCs w:val="20"/>
        </w:rPr>
        <w:t>General Information:</w:t>
      </w:r>
      <w:r w:rsidRPr="00EE15ED">
        <w:rPr>
          <w:rFonts w:ascii="Times New Roman" w:hAnsi="Times New Roman" w:cs="Times New Roman"/>
          <w:b/>
          <w:sz w:val="20"/>
          <w:szCs w:val="20"/>
        </w:rPr>
        <w:tab/>
      </w:r>
      <w:r w:rsidRPr="00EE15ED">
        <w:rPr>
          <w:rFonts w:ascii="Times New Roman" w:hAnsi="Times New Roman" w:cs="Times New Roman"/>
          <w:b/>
          <w:sz w:val="20"/>
          <w:szCs w:val="20"/>
        </w:rPr>
        <w:tab/>
      </w:r>
      <w:r w:rsidRPr="00EE15ED">
        <w:rPr>
          <w:rFonts w:ascii="Times New Roman" w:hAnsi="Times New Roman" w:cs="Times New Roman"/>
          <w:sz w:val="20"/>
          <w:szCs w:val="20"/>
        </w:rPr>
        <w:t xml:space="preserve">The Midfield City Board of Education is an Equal Opportunity Employer. </w:t>
      </w:r>
      <w:r w:rsidR="003C2237" w:rsidRPr="00EE15ED">
        <w:rPr>
          <w:rFonts w:ascii="Times New Roman" w:hAnsi="Times New Roman" w:cs="Times New Roman"/>
          <w:sz w:val="20"/>
          <w:szCs w:val="20"/>
        </w:rPr>
        <w:t>“No</w:t>
      </w:r>
      <w:r w:rsidRPr="00EE15ED">
        <w:rPr>
          <w:rFonts w:ascii="Times New Roman" w:hAnsi="Times New Roman" w:cs="Times New Roman"/>
          <w:sz w:val="20"/>
          <w:szCs w:val="20"/>
        </w:rPr>
        <w:t xml:space="preserve"> person</w:t>
      </w:r>
    </w:p>
    <w:p w:rsidR="00E52499" w:rsidRPr="00EE15ED" w:rsidRDefault="00E52499" w:rsidP="00E524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5ED">
        <w:rPr>
          <w:rFonts w:ascii="Times New Roman" w:hAnsi="Times New Roman" w:cs="Times New Roman"/>
          <w:sz w:val="20"/>
          <w:szCs w:val="20"/>
        </w:rPr>
        <w:tab/>
      </w:r>
      <w:r w:rsidRPr="00EE15ED">
        <w:rPr>
          <w:rFonts w:ascii="Times New Roman" w:hAnsi="Times New Roman" w:cs="Times New Roman"/>
          <w:sz w:val="20"/>
          <w:szCs w:val="20"/>
        </w:rPr>
        <w:tab/>
      </w:r>
      <w:r w:rsidRPr="00EE15ED">
        <w:rPr>
          <w:rFonts w:ascii="Times New Roman" w:hAnsi="Times New Roman" w:cs="Times New Roman"/>
          <w:sz w:val="20"/>
          <w:szCs w:val="20"/>
        </w:rPr>
        <w:tab/>
      </w:r>
      <w:r w:rsidRPr="00EE15ED">
        <w:rPr>
          <w:rFonts w:ascii="Times New Roman" w:hAnsi="Times New Roman" w:cs="Times New Roman"/>
          <w:sz w:val="20"/>
          <w:szCs w:val="20"/>
        </w:rPr>
        <w:tab/>
        <w:t>shall be denied employment or be excluded from participation in any program or activity</w:t>
      </w:r>
    </w:p>
    <w:p w:rsidR="00E52499" w:rsidRPr="00EE15ED" w:rsidRDefault="00E52499" w:rsidP="00E524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5ED">
        <w:rPr>
          <w:rFonts w:ascii="Times New Roman" w:hAnsi="Times New Roman" w:cs="Times New Roman"/>
          <w:sz w:val="20"/>
          <w:szCs w:val="20"/>
        </w:rPr>
        <w:tab/>
      </w:r>
      <w:r w:rsidRPr="00EE15ED">
        <w:rPr>
          <w:rFonts w:ascii="Times New Roman" w:hAnsi="Times New Roman" w:cs="Times New Roman"/>
          <w:sz w:val="20"/>
          <w:szCs w:val="20"/>
        </w:rPr>
        <w:tab/>
      </w:r>
      <w:r w:rsidRPr="00EE15ED">
        <w:rPr>
          <w:rFonts w:ascii="Times New Roman" w:hAnsi="Times New Roman" w:cs="Times New Roman"/>
          <w:sz w:val="20"/>
          <w:szCs w:val="20"/>
        </w:rPr>
        <w:tab/>
      </w:r>
      <w:r w:rsidRPr="00EE15ED">
        <w:rPr>
          <w:rFonts w:ascii="Times New Roman" w:hAnsi="Times New Roman" w:cs="Times New Roman"/>
          <w:sz w:val="20"/>
          <w:szCs w:val="20"/>
        </w:rPr>
        <w:tab/>
      </w:r>
      <w:r w:rsidR="003C2237" w:rsidRPr="00EE15ED">
        <w:rPr>
          <w:rFonts w:ascii="Times New Roman" w:hAnsi="Times New Roman" w:cs="Times New Roman"/>
          <w:sz w:val="20"/>
          <w:szCs w:val="20"/>
        </w:rPr>
        <w:t>o</w:t>
      </w:r>
      <w:r w:rsidRPr="00EE15ED">
        <w:rPr>
          <w:rFonts w:ascii="Times New Roman" w:hAnsi="Times New Roman" w:cs="Times New Roman"/>
          <w:sz w:val="20"/>
          <w:szCs w:val="20"/>
        </w:rPr>
        <w:t>n the basis of disability, sex, race, religion, natural origin, color or age.</w:t>
      </w:r>
    </w:p>
    <w:p w:rsidR="003C2237" w:rsidRPr="00EE15ED" w:rsidRDefault="003C2237" w:rsidP="00E524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2237" w:rsidRPr="00EE15ED" w:rsidRDefault="003C2237" w:rsidP="00E524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5ED">
        <w:rPr>
          <w:rFonts w:ascii="Times New Roman" w:hAnsi="Times New Roman" w:cs="Times New Roman"/>
          <w:b/>
          <w:sz w:val="20"/>
          <w:szCs w:val="20"/>
        </w:rPr>
        <w:t>Reports to:</w:t>
      </w:r>
      <w:r w:rsidRPr="00EE15ED">
        <w:rPr>
          <w:rFonts w:ascii="Times New Roman" w:hAnsi="Times New Roman" w:cs="Times New Roman"/>
          <w:b/>
          <w:sz w:val="20"/>
          <w:szCs w:val="20"/>
        </w:rPr>
        <w:tab/>
      </w:r>
      <w:r w:rsidRPr="00EE15ED">
        <w:rPr>
          <w:rFonts w:ascii="Times New Roman" w:hAnsi="Times New Roman" w:cs="Times New Roman"/>
          <w:b/>
          <w:sz w:val="20"/>
          <w:szCs w:val="20"/>
        </w:rPr>
        <w:tab/>
      </w:r>
      <w:r w:rsidRPr="00EE15ED">
        <w:rPr>
          <w:rFonts w:ascii="Times New Roman" w:hAnsi="Times New Roman" w:cs="Times New Roman"/>
          <w:b/>
          <w:sz w:val="20"/>
          <w:szCs w:val="20"/>
        </w:rPr>
        <w:tab/>
        <w:t>Principal or designee</w:t>
      </w:r>
    </w:p>
    <w:p w:rsidR="003C2237" w:rsidRPr="00EE15ED" w:rsidRDefault="003C2237" w:rsidP="00E524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2237" w:rsidRPr="00EE15ED" w:rsidRDefault="003C2237" w:rsidP="00E524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5ED">
        <w:rPr>
          <w:rFonts w:ascii="Times New Roman" w:hAnsi="Times New Roman" w:cs="Times New Roman"/>
          <w:b/>
          <w:sz w:val="20"/>
          <w:szCs w:val="20"/>
        </w:rPr>
        <w:t>Supervises:</w:t>
      </w:r>
      <w:r w:rsidRPr="00EE15ED">
        <w:rPr>
          <w:rFonts w:ascii="Times New Roman" w:hAnsi="Times New Roman" w:cs="Times New Roman"/>
          <w:b/>
          <w:sz w:val="20"/>
          <w:szCs w:val="20"/>
        </w:rPr>
        <w:tab/>
      </w:r>
      <w:r w:rsidRPr="00EE15ED">
        <w:rPr>
          <w:rFonts w:ascii="Times New Roman" w:hAnsi="Times New Roman" w:cs="Times New Roman"/>
          <w:b/>
          <w:sz w:val="20"/>
          <w:szCs w:val="20"/>
        </w:rPr>
        <w:tab/>
      </w:r>
      <w:r w:rsidRPr="00EE15ED">
        <w:rPr>
          <w:rFonts w:ascii="Times New Roman" w:hAnsi="Times New Roman" w:cs="Times New Roman"/>
          <w:b/>
          <w:sz w:val="20"/>
          <w:szCs w:val="20"/>
        </w:rPr>
        <w:tab/>
        <w:t>N/A</w:t>
      </w:r>
    </w:p>
    <w:p w:rsidR="003C2237" w:rsidRPr="00EE15ED" w:rsidRDefault="003C2237" w:rsidP="00E524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2237" w:rsidRPr="00EE15ED" w:rsidRDefault="003C2237" w:rsidP="00E524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5ED">
        <w:rPr>
          <w:rFonts w:ascii="Times New Roman" w:hAnsi="Times New Roman" w:cs="Times New Roman"/>
          <w:b/>
          <w:sz w:val="20"/>
          <w:szCs w:val="20"/>
        </w:rPr>
        <w:t>Job Goals:</w:t>
      </w:r>
      <w:r w:rsidRPr="00EE15ED">
        <w:rPr>
          <w:rFonts w:ascii="Times New Roman" w:hAnsi="Times New Roman" w:cs="Times New Roman"/>
          <w:b/>
          <w:sz w:val="20"/>
          <w:szCs w:val="20"/>
        </w:rPr>
        <w:tab/>
      </w:r>
      <w:r w:rsidRPr="00EE15ED">
        <w:rPr>
          <w:rFonts w:ascii="Times New Roman" w:hAnsi="Times New Roman" w:cs="Times New Roman"/>
          <w:b/>
          <w:i/>
          <w:sz w:val="20"/>
          <w:szCs w:val="20"/>
        </w:rPr>
        <w:t>To provide custodial services at the assigned school; ensuring an attractive, sanitary and safe environment for students, staff and visitors; performing a variety of special cleaning operations; overseeing the preparation of facilities for classroom activities and campus events</w:t>
      </w:r>
      <w:r w:rsidR="006A4F54" w:rsidRPr="00EE15ED">
        <w:rPr>
          <w:rFonts w:ascii="Times New Roman" w:hAnsi="Times New Roman" w:cs="Times New Roman"/>
          <w:b/>
          <w:i/>
          <w:sz w:val="20"/>
          <w:szCs w:val="20"/>
        </w:rPr>
        <w:t>, ensuring that assignments are completed in a safe, proper and timely manner.</w:t>
      </w:r>
    </w:p>
    <w:p w:rsidR="006A4F54" w:rsidRPr="00EE15ED" w:rsidRDefault="006A4F54" w:rsidP="00E524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4F54" w:rsidRPr="00EE15ED" w:rsidRDefault="006A4F54" w:rsidP="00E524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5ED">
        <w:rPr>
          <w:rFonts w:ascii="Times New Roman" w:hAnsi="Times New Roman" w:cs="Times New Roman"/>
          <w:b/>
          <w:sz w:val="20"/>
          <w:szCs w:val="20"/>
        </w:rPr>
        <w:t>Duties:</w:t>
      </w:r>
    </w:p>
    <w:p w:rsidR="006A4F54" w:rsidRPr="00B96030" w:rsidRDefault="006A4F54" w:rsidP="006A4F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96030">
        <w:rPr>
          <w:rFonts w:ascii="Times New Roman" w:hAnsi="Times New Roman" w:cs="Times New Roman"/>
          <w:b/>
          <w:i/>
        </w:rPr>
        <w:t>Cleans assigned facilities and/or grounds (e.g. classrooms, offices, gym, restroom, multipurpose rooms, grounds, windows, etc.) for the purpose of maintaining a sanitary, safe and attractive environment</w:t>
      </w:r>
      <w:r w:rsidRPr="00B96030">
        <w:rPr>
          <w:rFonts w:ascii="Times New Roman" w:hAnsi="Times New Roman" w:cs="Times New Roman"/>
          <w:i/>
        </w:rPr>
        <w:t>.</w:t>
      </w:r>
    </w:p>
    <w:p w:rsidR="006A4F54" w:rsidRPr="00EE15ED" w:rsidRDefault="006A4F54" w:rsidP="006A4F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5ED">
        <w:rPr>
          <w:rFonts w:ascii="Times New Roman" w:hAnsi="Times New Roman" w:cs="Times New Roman"/>
          <w:sz w:val="20"/>
          <w:szCs w:val="20"/>
        </w:rPr>
        <w:t>Consults with administrative personnel for the purpose of planning, prioritizing and scheduling custodial activities and achieving site maintenance objectives.</w:t>
      </w:r>
    </w:p>
    <w:p w:rsidR="006A4F54" w:rsidRPr="00EE15ED" w:rsidRDefault="006A4F54" w:rsidP="006A4F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5ED">
        <w:rPr>
          <w:rFonts w:ascii="Times New Roman" w:hAnsi="Times New Roman" w:cs="Times New Roman"/>
          <w:sz w:val="20"/>
          <w:szCs w:val="20"/>
        </w:rPr>
        <w:t>Delivers a variety of items (e.g. supplies, mail, packages, furniture, etc.) for the purpose of distributing materials to the appropriate parties within the site.</w:t>
      </w:r>
    </w:p>
    <w:p w:rsidR="006A4F54" w:rsidRPr="00EE15ED" w:rsidRDefault="006A4F54" w:rsidP="006A4F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5ED">
        <w:rPr>
          <w:rFonts w:ascii="Times New Roman" w:hAnsi="Times New Roman" w:cs="Times New Roman"/>
          <w:sz w:val="20"/>
          <w:szCs w:val="20"/>
        </w:rPr>
        <w:t>Distributes custodial supplies and equipment for the purpose of disseminating materials to custodial staff and/or storage areas.</w:t>
      </w:r>
    </w:p>
    <w:p w:rsidR="006A4F54" w:rsidRPr="00EE15ED" w:rsidRDefault="006A4F54" w:rsidP="006A4F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5ED">
        <w:rPr>
          <w:rFonts w:ascii="Times New Roman" w:hAnsi="Times New Roman" w:cs="Times New Roman"/>
          <w:sz w:val="20"/>
          <w:szCs w:val="20"/>
        </w:rPr>
        <w:t>Inspects facilities for the purpose of ensuring that the site is suitable for safe operations, maintained in an attractive and clean condition, identifying necessary repairs to facilities and/or equipment, etc.</w:t>
      </w:r>
    </w:p>
    <w:p w:rsidR="006A4F54" w:rsidRPr="00EE15ED" w:rsidRDefault="006A4F54" w:rsidP="006A4F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5ED">
        <w:rPr>
          <w:rFonts w:ascii="Times New Roman" w:hAnsi="Times New Roman" w:cs="Times New Roman"/>
          <w:sz w:val="20"/>
          <w:szCs w:val="20"/>
        </w:rPr>
        <w:t>Monitor students and staff in and around work areas (e.g. halls multipurpose rooms, lunchrooms, restrooms, grounds, etc.) for the purpose of preventing injuries and ensuring site safety.</w:t>
      </w:r>
    </w:p>
    <w:p w:rsidR="006A4F54" w:rsidRPr="00EE15ED" w:rsidRDefault="006A4F54" w:rsidP="006A4F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5ED">
        <w:rPr>
          <w:rFonts w:ascii="Times New Roman" w:hAnsi="Times New Roman" w:cs="Times New Roman"/>
          <w:sz w:val="20"/>
          <w:szCs w:val="20"/>
        </w:rPr>
        <w:t>Participate in meetings, workshops, training and seminars for the purpose of conveying and/or gathering information required to perform job functions.</w:t>
      </w:r>
    </w:p>
    <w:p w:rsidR="006A4F54" w:rsidRPr="00EE15ED" w:rsidRDefault="006A4F54" w:rsidP="006A4F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5ED">
        <w:rPr>
          <w:rFonts w:ascii="Times New Roman" w:hAnsi="Times New Roman" w:cs="Times New Roman"/>
          <w:sz w:val="20"/>
          <w:szCs w:val="20"/>
        </w:rPr>
        <w:t>Prepares written materials (e.g. supply requisitions, safety inspections, work orders, inventory records, timesheets, etc.) for the purpose of documenting activities and/or related activities to administration for actions.</w:t>
      </w:r>
    </w:p>
    <w:p w:rsidR="006A4F54" w:rsidRPr="00EE15ED" w:rsidRDefault="006A4F54" w:rsidP="006A4F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5ED">
        <w:rPr>
          <w:rFonts w:ascii="Times New Roman" w:hAnsi="Times New Roman" w:cs="Times New Roman"/>
          <w:sz w:val="20"/>
          <w:szCs w:val="20"/>
        </w:rPr>
        <w:t>Replenish classroom and restroom supplies (e.g. paper towels, tissue, soap, etc.) for the purpose of ensuring adequate quantities for daily use.</w:t>
      </w:r>
    </w:p>
    <w:p w:rsidR="006A4F54" w:rsidRPr="00EE15ED" w:rsidRDefault="006A4F54" w:rsidP="006A4F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5ED">
        <w:rPr>
          <w:rFonts w:ascii="Times New Roman" w:hAnsi="Times New Roman" w:cs="Times New Roman"/>
          <w:sz w:val="20"/>
          <w:szCs w:val="20"/>
        </w:rPr>
        <w:t>Responds to immediate safety and/or operational concerns (e.g. facility damage, vandalism, alarms, etc.) for the purpose of taking appropriate actions or notifying appropriate personnel for resolution.</w:t>
      </w:r>
    </w:p>
    <w:p w:rsidR="006A4F54" w:rsidRPr="00EE15ED" w:rsidRDefault="006A4F54" w:rsidP="006A4F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5ED">
        <w:rPr>
          <w:rFonts w:ascii="Times New Roman" w:hAnsi="Times New Roman" w:cs="Times New Roman"/>
          <w:sz w:val="20"/>
          <w:szCs w:val="20"/>
        </w:rPr>
        <w:t>Responds to inquiries from staff, students, parents and/or visitors for the purpose of providing information, taking appropriate actions and/or directing to appropriate personnel for resolution.</w:t>
      </w:r>
    </w:p>
    <w:p w:rsidR="006A4F54" w:rsidRPr="00EE15ED" w:rsidRDefault="006A4F54" w:rsidP="006A4F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5ED">
        <w:rPr>
          <w:rFonts w:ascii="Times New Roman" w:hAnsi="Times New Roman" w:cs="Times New Roman"/>
          <w:sz w:val="20"/>
          <w:szCs w:val="20"/>
        </w:rPr>
        <w:t>Secure facilities and grounds (e.g. doors, gates, alarms, lights, etc.) for the purpose of minimizing property damage, equipment loss and/or potential liability.</w:t>
      </w:r>
    </w:p>
    <w:p w:rsidR="00EE15ED" w:rsidRPr="00B96030" w:rsidRDefault="00EE15ED" w:rsidP="006A4F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5ED">
        <w:rPr>
          <w:rFonts w:ascii="Times New Roman" w:hAnsi="Times New Roman" w:cs="Times New Roman"/>
          <w:sz w:val="20"/>
          <w:szCs w:val="20"/>
        </w:rPr>
        <w:t>Trains assigned personnel (e.g. new custodians, student helpers, etc.) for the purpose of developing professional trade and safety awareness.</w:t>
      </w:r>
    </w:p>
    <w:p w:rsidR="00B96030" w:rsidRPr="00B96030" w:rsidRDefault="00B96030" w:rsidP="006A4F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B96030">
        <w:rPr>
          <w:rFonts w:ascii="Times New Roman" w:hAnsi="Times New Roman" w:cs="Times New Roman"/>
          <w:b/>
          <w:i/>
        </w:rPr>
        <w:t>Ability to be punctual and in regular attendance.</w:t>
      </w:r>
    </w:p>
    <w:p w:rsidR="00EE15ED" w:rsidRPr="00EE15ED" w:rsidRDefault="00EE15ED" w:rsidP="006A4F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5ED">
        <w:rPr>
          <w:rFonts w:ascii="Times New Roman" w:hAnsi="Times New Roman" w:cs="Times New Roman"/>
          <w:sz w:val="20"/>
          <w:szCs w:val="20"/>
        </w:rPr>
        <w:t>Performs other related duties as assigned for the purpose of ensuring the efficient and effective functioning of the school.</w:t>
      </w:r>
    </w:p>
    <w:p w:rsidR="00EE15ED" w:rsidRPr="00EE15ED" w:rsidRDefault="00EE15ED" w:rsidP="00EE15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15ED" w:rsidRPr="00EE15ED" w:rsidRDefault="00EE15ED" w:rsidP="00EE15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15ED">
        <w:rPr>
          <w:rFonts w:ascii="Times New Roman" w:hAnsi="Times New Roman" w:cs="Times New Roman"/>
          <w:b/>
          <w:sz w:val="20"/>
          <w:szCs w:val="20"/>
        </w:rPr>
        <w:t>Qualifications:</w:t>
      </w:r>
    </w:p>
    <w:p w:rsidR="00EE15ED" w:rsidRPr="00EE15ED" w:rsidRDefault="00EE15ED" w:rsidP="00EE15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5ED">
        <w:rPr>
          <w:rFonts w:ascii="Times New Roman" w:hAnsi="Times New Roman" w:cs="Times New Roman"/>
          <w:sz w:val="20"/>
          <w:szCs w:val="20"/>
        </w:rPr>
        <w:t>A minimum of a high school diploma or GED is preferred.</w:t>
      </w:r>
    </w:p>
    <w:p w:rsidR="00EE15ED" w:rsidRPr="00EE15ED" w:rsidRDefault="00EE15ED" w:rsidP="00EE15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5ED">
        <w:rPr>
          <w:rFonts w:ascii="Times New Roman" w:hAnsi="Times New Roman" w:cs="Times New Roman"/>
          <w:sz w:val="20"/>
          <w:szCs w:val="20"/>
        </w:rPr>
        <w:t>Must be able to follow oral and written directions</w:t>
      </w:r>
      <w:r w:rsidR="00193905">
        <w:rPr>
          <w:rFonts w:ascii="Times New Roman" w:hAnsi="Times New Roman" w:cs="Times New Roman"/>
          <w:sz w:val="20"/>
          <w:szCs w:val="20"/>
        </w:rPr>
        <w:t>.</w:t>
      </w:r>
    </w:p>
    <w:p w:rsidR="00EE15ED" w:rsidRPr="00EE15ED" w:rsidRDefault="00EE15ED" w:rsidP="00EE15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5ED">
        <w:rPr>
          <w:rFonts w:ascii="Times New Roman" w:hAnsi="Times New Roman" w:cs="Times New Roman"/>
          <w:sz w:val="20"/>
          <w:szCs w:val="20"/>
        </w:rPr>
        <w:t>Must have the capacity to grasp and adjust to top new and changing situations.</w:t>
      </w:r>
    </w:p>
    <w:p w:rsidR="00EE15ED" w:rsidRPr="00EE15ED" w:rsidRDefault="00EE15ED" w:rsidP="00EE15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5ED">
        <w:rPr>
          <w:rFonts w:ascii="Times New Roman" w:hAnsi="Times New Roman" w:cs="Times New Roman"/>
          <w:sz w:val="20"/>
          <w:szCs w:val="20"/>
        </w:rPr>
        <w:t>Must be neat in appearance and follow dress code.</w:t>
      </w:r>
    </w:p>
    <w:p w:rsidR="00EE15ED" w:rsidRPr="00EE15ED" w:rsidRDefault="00EE15ED" w:rsidP="00EE15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5ED">
        <w:rPr>
          <w:rFonts w:ascii="Times New Roman" w:hAnsi="Times New Roman" w:cs="Times New Roman"/>
          <w:sz w:val="20"/>
          <w:szCs w:val="20"/>
        </w:rPr>
        <w:t>Must have the ability to work independently and plan work.</w:t>
      </w:r>
    </w:p>
    <w:p w:rsidR="00EE15ED" w:rsidRPr="00EE15ED" w:rsidRDefault="00EE15ED" w:rsidP="00EE15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5ED">
        <w:rPr>
          <w:rFonts w:ascii="Times New Roman" w:hAnsi="Times New Roman" w:cs="Times New Roman"/>
          <w:sz w:val="20"/>
          <w:szCs w:val="20"/>
        </w:rPr>
        <w:t>Must be in good physical condition and be able to lift fifty (50) pounds.</w:t>
      </w:r>
    </w:p>
    <w:p w:rsidR="00EE15ED" w:rsidRPr="00EE15ED" w:rsidRDefault="00EE15ED" w:rsidP="00EE15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5ED">
        <w:rPr>
          <w:rFonts w:ascii="Times New Roman" w:hAnsi="Times New Roman" w:cs="Times New Roman"/>
          <w:sz w:val="20"/>
          <w:szCs w:val="20"/>
        </w:rPr>
        <w:t>Must be able to operate/maintain job-related equipment including vacuum cleaners, floor buffers, mowers, trimmer and hedgers, etc.</w:t>
      </w:r>
    </w:p>
    <w:p w:rsidR="00EE15ED" w:rsidRPr="00B96030" w:rsidRDefault="00EE15ED" w:rsidP="00EE15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96030">
        <w:rPr>
          <w:rFonts w:ascii="Times New Roman" w:hAnsi="Times New Roman" w:cs="Times New Roman"/>
          <w:b/>
          <w:i/>
        </w:rPr>
        <w:t>Must have a valid Alabama Driver’s License in good standing. A clear background check.</w:t>
      </w:r>
    </w:p>
    <w:p w:rsidR="00EE15ED" w:rsidRPr="00EE15ED" w:rsidRDefault="00EE15ED" w:rsidP="00EE1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5ED" w:rsidRPr="00EE15ED" w:rsidRDefault="00EE15ED" w:rsidP="00EE1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5ED">
        <w:rPr>
          <w:rFonts w:ascii="Times New Roman" w:hAnsi="Times New Roman" w:cs="Times New Roman"/>
          <w:b/>
          <w:sz w:val="20"/>
          <w:szCs w:val="20"/>
        </w:rPr>
        <w:t>Salary Range:</w:t>
      </w:r>
      <w:r w:rsidRPr="00EE15ED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EE15ED">
        <w:rPr>
          <w:rFonts w:ascii="Times New Roman" w:hAnsi="Times New Roman" w:cs="Times New Roman"/>
          <w:sz w:val="20"/>
          <w:szCs w:val="20"/>
        </w:rPr>
        <w:t>Salary is based on board approved salary schedule based on rank, certification and experience.</w:t>
      </w:r>
    </w:p>
    <w:p w:rsidR="00EE15ED" w:rsidRPr="00EE15ED" w:rsidRDefault="00EE15ED" w:rsidP="00EE1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5ED" w:rsidRDefault="00EE15ED" w:rsidP="00EE15ED">
      <w:pPr>
        <w:spacing w:after="0" w:line="240" w:lineRule="auto"/>
        <w:rPr>
          <w:rFonts w:ascii="Times New Roman" w:hAnsi="Times New Roman" w:cs="Times New Roman"/>
        </w:rPr>
      </w:pPr>
      <w:r w:rsidRPr="00EE15ED">
        <w:rPr>
          <w:rFonts w:ascii="Times New Roman" w:hAnsi="Times New Roman" w:cs="Times New Roman"/>
          <w:b/>
          <w:sz w:val="20"/>
          <w:szCs w:val="20"/>
        </w:rPr>
        <w:t xml:space="preserve">Procedure for Applying:   </w:t>
      </w:r>
      <w:r w:rsidRPr="00EE15ED">
        <w:rPr>
          <w:rFonts w:ascii="Times New Roman" w:hAnsi="Times New Roman" w:cs="Times New Roman"/>
          <w:sz w:val="20"/>
          <w:szCs w:val="20"/>
        </w:rPr>
        <w:t>Applicants must submit their application through the Teach in Alabama website at</w:t>
      </w:r>
      <w:r>
        <w:rPr>
          <w:rFonts w:ascii="Times New Roman" w:hAnsi="Times New Roman" w:cs="Times New Roman"/>
        </w:rPr>
        <w:t xml:space="preserve">: </w:t>
      </w:r>
      <w:hyperlink r:id="rId6" w:history="1">
        <w:r w:rsidRPr="002C5D4B">
          <w:rPr>
            <w:rStyle w:val="Hyperlink"/>
            <w:rFonts w:ascii="Times New Roman" w:hAnsi="Times New Roman" w:cs="Times New Roman"/>
          </w:rPr>
          <w:t>www.alsde.edu</w:t>
        </w:r>
      </w:hyperlink>
      <w:r>
        <w:rPr>
          <w:rFonts w:ascii="Times New Roman" w:hAnsi="Times New Roman" w:cs="Times New Roman"/>
        </w:rPr>
        <w:t>.</w:t>
      </w:r>
    </w:p>
    <w:p w:rsidR="00EE15ED" w:rsidRDefault="00EE15ED" w:rsidP="00EE15ED">
      <w:pPr>
        <w:spacing w:after="0" w:line="240" w:lineRule="auto"/>
        <w:rPr>
          <w:rFonts w:ascii="Times New Roman" w:hAnsi="Times New Roman" w:cs="Times New Roman"/>
        </w:rPr>
      </w:pPr>
    </w:p>
    <w:p w:rsidR="00EE15ED" w:rsidRPr="00EE15ED" w:rsidRDefault="00EE15ED" w:rsidP="00EE15E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Upon offer of employment, employee will be required to submit legible fingerprints for a Background review by the Alabama Bureau of Investigation and the Federal Bureau of Investigation (HB 402 Act 99-361 Alabama Legislature</w:t>
      </w:r>
      <w:r w:rsidR="00193905">
        <w:rPr>
          <w:rFonts w:ascii="Times New Roman" w:hAnsi="Times New Roman" w:cs="Times New Roman"/>
          <w:i/>
        </w:rPr>
        <w:t>)</w:t>
      </w:r>
    </w:p>
    <w:p w:rsidR="00EE15ED" w:rsidRPr="00EE15ED" w:rsidRDefault="00EE15ED" w:rsidP="00EE15ED">
      <w:pPr>
        <w:spacing w:after="0" w:line="240" w:lineRule="auto"/>
        <w:rPr>
          <w:rFonts w:ascii="Times New Roman" w:hAnsi="Times New Roman" w:cs="Times New Roman"/>
        </w:rPr>
      </w:pPr>
    </w:p>
    <w:p w:rsidR="00E52499" w:rsidRPr="00E52499" w:rsidRDefault="00B96030" w:rsidP="00B960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Job will be posted until filled.</w:t>
      </w:r>
    </w:p>
    <w:sectPr w:rsidR="00E52499" w:rsidRPr="00E52499" w:rsidSect="00E5249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80170"/>
    <w:multiLevelType w:val="hybridMultilevel"/>
    <w:tmpl w:val="C99ABA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312EA"/>
    <w:multiLevelType w:val="hybridMultilevel"/>
    <w:tmpl w:val="AA82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99"/>
    <w:rsid w:val="00003CB8"/>
    <w:rsid w:val="00193905"/>
    <w:rsid w:val="003C2237"/>
    <w:rsid w:val="006A4F54"/>
    <w:rsid w:val="00B369A7"/>
    <w:rsid w:val="00B96030"/>
    <w:rsid w:val="00E52499"/>
    <w:rsid w:val="00E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1E64"/>
  <w15:docId w15:val="{4DC45693-2CAE-41D0-B306-189656B4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F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sde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LaVerne Thomas</dc:creator>
  <cp:lastModifiedBy>Laverne Thomas</cp:lastModifiedBy>
  <cp:revision>4</cp:revision>
  <cp:lastPrinted>2018-08-06T22:04:00Z</cp:lastPrinted>
  <dcterms:created xsi:type="dcterms:W3CDTF">2018-02-21T16:05:00Z</dcterms:created>
  <dcterms:modified xsi:type="dcterms:W3CDTF">2018-08-06T22:04:00Z</dcterms:modified>
</cp:coreProperties>
</file>