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78" w:rsidRDefault="006F0A10">
      <w:r>
        <w:rPr>
          <w:noProof/>
          <w:color w:val="365F91"/>
          <w:sz w:val="48"/>
        </w:rPr>
        <w:drawing>
          <wp:inline distT="0" distB="0" distL="0" distR="0" wp14:anchorId="535B70EF" wp14:editId="760852B8">
            <wp:extent cx="6858000" cy="1032387"/>
            <wp:effectExtent l="0" t="0" r="0" b="0"/>
            <wp:docPr id="7" name="Picture 7" descr="C:\Users\Superintendent\Pictures\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intendent\Pictures\LOGO (2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10" w:rsidRDefault="00007FAF" w:rsidP="00007FAF">
      <w:pPr>
        <w:jc w:val="center"/>
        <w:rPr>
          <w:rFonts w:ascii="Times New Roman" w:hAnsi="Times New Roman" w:cs="Times New Roman"/>
          <w:sz w:val="32"/>
          <w:szCs w:val="32"/>
        </w:rPr>
      </w:pPr>
      <w:r w:rsidRPr="00007FAF">
        <w:rPr>
          <w:rFonts w:ascii="Times New Roman" w:hAnsi="Times New Roman" w:cs="Times New Roman"/>
          <w:sz w:val="32"/>
          <w:szCs w:val="32"/>
        </w:rPr>
        <w:t>VACANT POSITION</w:t>
      </w:r>
    </w:p>
    <w:p w:rsidR="00007FAF" w:rsidRDefault="00007FAF" w:rsidP="00007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Posting: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63F3">
        <w:rPr>
          <w:rFonts w:ascii="Times New Roman" w:hAnsi="Times New Roman" w:cs="Times New Roman"/>
          <w:b/>
          <w:sz w:val="24"/>
          <w:szCs w:val="24"/>
        </w:rPr>
        <w:t>August 10, 2018</w:t>
      </w:r>
      <w:bookmarkStart w:id="0" w:name="_GoBack"/>
      <w:bookmarkEnd w:id="0"/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Educational Assistant (Paraprofessional)</w:t>
      </w:r>
    </w:p>
    <w:p w:rsidR="00007FAF" w:rsidRPr="00042192" w:rsidRDefault="00007FAF" w:rsidP="00007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2192">
        <w:rPr>
          <w:rFonts w:ascii="Times New Roman" w:hAnsi="Times New Roman" w:cs="Times New Roman"/>
        </w:rPr>
        <w:t>2018-2019 School Year</w:t>
      </w: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Midfield City Board of Education is an Equal Opportunity Employer. “No</w:t>
      </w: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person shall be denied employment or be excluded from participation in any </w:t>
      </w: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or activity on the basis of disability, sex, race, religion, natural origin,</w:t>
      </w: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 or age.”</w:t>
      </w: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and Principal</w:t>
      </w: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Students</w:t>
      </w: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AF" w:rsidRDefault="00007FAF" w:rsidP="0000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7FAF" w:rsidRPr="00042192" w:rsidRDefault="00007FAF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Under the supervision of a certified teacher, perform tasks related to classroom instruction.</w:t>
      </w:r>
    </w:p>
    <w:p w:rsidR="00007FAF" w:rsidRPr="00042192" w:rsidRDefault="00007FAF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Works with identified students to maintain behavioral control and implement behavior plans, if needed.</w:t>
      </w:r>
    </w:p>
    <w:p w:rsidR="00007FAF" w:rsidRPr="00042192" w:rsidRDefault="00007FAF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Works with small group</w:t>
      </w:r>
      <w:r w:rsidR="00D87AB6" w:rsidRPr="00042192">
        <w:rPr>
          <w:rFonts w:ascii="Times New Roman" w:hAnsi="Times New Roman" w:cs="Times New Roman"/>
        </w:rPr>
        <w:t>s of students to reinforce learning initially introduced by the teacher.</w:t>
      </w:r>
    </w:p>
    <w:p w:rsidR="00D87AB6" w:rsidRPr="00042192" w:rsidRDefault="00D87AB6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Assists individual students who needs special attention and/or individual attention.</w:t>
      </w:r>
    </w:p>
    <w:p w:rsidR="00D87AB6" w:rsidRPr="00042192" w:rsidRDefault="00D87AB6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Guides independent work, enrichment work, and corrective instruction directed by the teacher.</w:t>
      </w:r>
    </w:p>
    <w:p w:rsidR="00D87AB6" w:rsidRPr="00042192" w:rsidRDefault="00D87AB6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Assists the teacher in preparing instructional materials for classroom use.</w:t>
      </w:r>
    </w:p>
    <w:p w:rsidR="00D87AB6" w:rsidRPr="00042192" w:rsidRDefault="00D87AB6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Assists with routine classroom clerical duties.</w:t>
      </w:r>
    </w:p>
    <w:p w:rsidR="00D87AB6" w:rsidRPr="00042192" w:rsidRDefault="00D87AB6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Assist individual students and/or teachers with the use of assistive tech</w:t>
      </w:r>
      <w:r w:rsidR="00042192" w:rsidRPr="00042192">
        <w:rPr>
          <w:rFonts w:ascii="Times New Roman" w:hAnsi="Times New Roman" w:cs="Times New Roman"/>
        </w:rPr>
        <w:t>nology adaptive devices, if needed.</w:t>
      </w:r>
    </w:p>
    <w:p w:rsidR="00042192" w:rsidRPr="00042192" w:rsidRDefault="00042192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Assists in the supervision of students who participate in special class activities.</w:t>
      </w:r>
    </w:p>
    <w:p w:rsidR="00042192" w:rsidRPr="00042192" w:rsidRDefault="00042192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Supervises student who may need the leave the classroom setting to do independent work.</w:t>
      </w:r>
    </w:p>
    <w:p w:rsidR="00042192" w:rsidRPr="00042192" w:rsidRDefault="00042192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</w:rPr>
        <w:t>Helps with extras relate to the supervision of students – lunch period, bus duties, assemblies, fieldtrips, etc.</w:t>
      </w:r>
    </w:p>
    <w:p w:rsidR="00042192" w:rsidRPr="00042192" w:rsidRDefault="00042192" w:rsidP="00007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42192">
        <w:rPr>
          <w:rFonts w:ascii="Times New Roman" w:hAnsi="Times New Roman" w:cs="Times New Roman"/>
          <w:b/>
        </w:rPr>
        <w:t>Performs other duties as assigned by the teacher or principal.</w:t>
      </w:r>
    </w:p>
    <w:p w:rsidR="00042192" w:rsidRDefault="00042192" w:rsidP="00042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92" w:rsidRPr="00042192" w:rsidRDefault="00042192" w:rsidP="0004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92">
        <w:rPr>
          <w:rFonts w:ascii="Times New Roman" w:hAnsi="Times New Roman" w:cs="Times New Roman"/>
          <w:b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2192" w:rsidRPr="00042192" w:rsidRDefault="00042192" w:rsidP="000421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92">
        <w:rPr>
          <w:rFonts w:ascii="Times New Roman" w:hAnsi="Times New Roman" w:cs="Times New Roman"/>
          <w:sz w:val="24"/>
          <w:szCs w:val="24"/>
        </w:rPr>
        <w:t>At least two years of college level education.</w:t>
      </w:r>
    </w:p>
    <w:p w:rsidR="00042192" w:rsidRPr="00042192" w:rsidRDefault="00042192" w:rsidP="000421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92">
        <w:rPr>
          <w:rFonts w:ascii="Times New Roman" w:hAnsi="Times New Roman" w:cs="Times New Roman"/>
          <w:sz w:val="24"/>
          <w:szCs w:val="24"/>
        </w:rPr>
        <w:t>Knowledge and understanding of academic and behavioral strategies and techniques to assist students in learning.</w:t>
      </w:r>
    </w:p>
    <w:p w:rsidR="00042192" w:rsidRPr="00042192" w:rsidRDefault="00042192" w:rsidP="000421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192">
        <w:rPr>
          <w:rFonts w:ascii="Times New Roman" w:hAnsi="Times New Roman" w:cs="Times New Roman"/>
          <w:sz w:val="24"/>
          <w:szCs w:val="24"/>
        </w:rPr>
        <w:t>Good and cooperative attitude with strong interpersonal skills.</w:t>
      </w:r>
    </w:p>
    <w:p w:rsidR="00042192" w:rsidRPr="00042192" w:rsidRDefault="00042192" w:rsidP="0004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192" w:rsidRDefault="00042192" w:rsidP="0004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Salary Range:    </w:t>
      </w:r>
      <w:r>
        <w:rPr>
          <w:rFonts w:ascii="Times New Roman" w:hAnsi="Times New Roman" w:cs="Times New Roman"/>
          <w:sz w:val="24"/>
          <w:szCs w:val="24"/>
        </w:rPr>
        <w:t>Salary is based on Board approved salary schedule based on rank, certification and experience.</w:t>
      </w:r>
    </w:p>
    <w:p w:rsidR="00042192" w:rsidRDefault="00042192" w:rsidP="0004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192" w:rsidRPr="00042192" w:rsidRDefault="00042192" w:rsidP="0004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Procedure for Applying:  </w:t>
      </w:r>
      <w:r w:rsidRPr="00042192">
        <w:rPr>
          <w:rFonts w:ascii="Times New Roman" w:hAnsi="Times New Roman" w:cs="Times New Roman"/>
          <w:sz w:val="24"/>
          <w:szCs w:val="24"/>
        </w:rPr>
        <w:t xml:space="preserve">Applicants must submit their application through the Teach in Alabama </w:t>
      </w:r>
    </w:p>
    <w:p w:rsidR="00042192" w:rsidRDefault="00042192" w:rsidP="00042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192">
        <w:rPr>
          <w:rFonts w:ascii="Times New Roman" w:hAnsi="Times New Roman" w:cs="Times New Roman"/>
          <w:sz w:val="24"/>
          <w:szCs w:val="24"/>
        </w:rPr>
        <w:tab/>
      </w:r>
      <w:r w:rsidRPr="00042192">
        <w:rPr>
          <w:rFonts w:ascii="Times New Roman" w:hAnsi="Times New Roman" w:cs="Times New Roman"/>
          <w:sz w:val="24"/>
          <w:szCs w:val="24"/>
        </w:rPr>
        <w:tab/>
      </w:r>
      <w:r w:rsidRPr="0004219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2192">
        <w:rPr>
          <w:rFonts w:ascii="Times New Roman" w:hAnsi="Times New Roman" w:cs="Times New Roman"/>
          <w:sz w:val="24"/>
          <w:szCs w:val="24"/>
        </w:rPr>
        <w:t>ebsite 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228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www.alsde.edu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2192" w:rsidRPr="00042192" w:rsidRDefault="00042192" w:rsidP="00042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AF" w:rsidRDefault="00042192" w:rsidP="0000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offer of employment, employees will be required to submit legible finger</w:t>
      </w:r>
      <w:r w:rsidR="000C302A">
        <w:rPr>
          <w:rFonts w:ascii="Times New Roman" w:hAnsi="Times New Roman" w:cs="Times New Roman"/>
        </w:rPr>
        <w:t>prints for a background review by the Alabama Bureau of Investigation and the Federal Bureau of Investigation (HB 402 Act 99-361 Alabama Legislature).</w:t>
      </w:r>
    </w:p>
    <w:p w:rsidR="000C302A" w:rsidRPr="000C302A" w:rsidRDefault="000C302A" w:rsidP="000C30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This job will be posted for 14 days or until position is filled.</w:t>
      </w:r>
    </w:p>
    <w:sectPr w:rsidR="000C302A" w:rsidRPr="000C302A" w:rsidSect="006F0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13E"/>
    <w:multiLevelType w:val="hybridMultilevel"/>
    <w:tmpl w:val="738A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3DF7"/>
    <w:multiLevelType w:val="hybridMultilevel"/>
    <w:tmpl w:val="CB786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10"/>
    <w:rsid w:val="00007FAF"/>
    <w:rsid w:val="00042192"/>
    <w:rsid w:val="000C302A"/>
    <w:rsid w:val="006F0A10"/>
    <w:rsid w:val="00C95278"/>
    <w:rsid w:val="00D87AB6"/>
    <w:rsid w:val="00E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9C81"/>
  <w15:chartTrackingRefBased/>
  <w15:docId w15:val="{BA786F04-8366-4554-998D-31DE3887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de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Thomas</dc:creator>
  <cp:keywords/>
  <dc:description/>
  <cp:lastModifiedBy>Laverne Thomas</cp:lastModifiedBy>
  <cp:revision>3</cp:revision>
  <cp:lastPrinted>2018-08-10T13:09:00Z</cp:lastPrinted>
  <dcterms:created xsi:type="dcterms:W3CDTF">2018-06-01T18:09:00Z</dcterms:created>
  <dcterms:modified xsi:type="dcterms:W3CDTF">2018-08-10T13:10:00Z</dcterms:modified>
</cp:coreProperties>
</file>